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FFEF" w14:textId="77777777" w:rsidR="0016773D" w:rsidRPr="008F4BB0" w:rsidRDefault="0016773D">
      <w:pPr>
        <w:rPr>
          <w:b/>
          <w:bCs/>
        </w:rPr>
      </w:pPr>
      <w:r w:rsidRPr="008F4BB0">
        <w:rPr>
          <w:b/>
          <w:bCs/>
        </w:rPr>
        <w:t>VEDTÆGTER FOR SKÆRBÆK EGNSKOR</w:t>
      </w:r>
    </w:p>
    <w:p w14:paraId="067B6BF8" w14:textId="77777777" w:rsidR="00A72D77" w:rsidRDefault="0016773D">
      <w:r>
        <w:t xml:space="preserve"> § 1. </w:t>
      </w:r>
    </w:p>
    <w:p w14:paraId="2CB365A7" w14:textId="1CF1E218" w:rsidR="0016773D" w:rsidRDefault="0016773D" w:rsidP="00A72D77">
      <w:pPr>
        <w:pStyle w:val="Listeafsnit"/>
      </w:pPr>
      <w:r>
        <w:t>Korforeningens navn er Skærbæk Egnskor. Foreningen er hjemmehørende i Tønder Kommune.</w:t>
      </w:r>
    </w:p>
    <w:p w14:paraId="5CDC2D94" w14:textId="77777777" w:rsidR="0016773D" w:rsidRDefault="0016773D">
      <w:r>
        <w:t xml:space="preserve"> § 2. </w:t>
      </w:r>
    </w:p>
    <w:p w14:paraId="211FFF13" w14:textId="48827B91" w:rsidR="0016773D" w:rsidRDefault="0016773D" w:rsidP="0016773D">
      <w:pPr>
        <w:pStyle w:val="Listeafsnit"/>
      </w:pPr>
      <w:r>
        <w:t xml:space="preserve">stk. 1; Korforeningens formål er, at uddanne dets syngende medlemmer og, at udbred- de interessen for firstemmig korsang med og uden musikledsagelse. </w:t>
      </w:r>
    </w:p>
    <w:p w14:paraId="20AF10A1" w14:textId="50CB3414" w:rsidR="0016773D" w:rsidRDefault="0016773D" w:rsidP="0016773D">
      <w:pPr>
        <w:pStyle w:val="Listeafsnit"/>
      </w:pPr>
      <w:r>
        <w:t xml:space="preserve">stk. 2: Til opnåelse af formålet oprettes kurser under folkeoplysningsloven. </w:t>
      </w:r>
    </w:p>
    <w:p w14:paraId="793B202D" w14:textId="1E99CB45" w:rsidR="0016773D" w:rsidRDefault="0016773D" w:rsidP="0016773D">
      <w:pPr>
        <w:pStyle w:val="Listeafsnit"/>
      </w:pPr>
      <w:r>
        <w:t xml:space="preserve">stk. 3: Som medlem kan optages enhver person, som kan gå ind for foreningens formål. </w:t>
      </w:r>
    </w:p>
    <w:p w14:paraId="3CF2D0CB" w14:textId="383F0A9E" w:rsidR="0016773D" w:rsidRDefault="0016773D">
      <w:r>
        <w:t>§ 3.</w:t>
      </w:r>
    </w:p>
    <w:p w14:paraId="3152E1D7" w14:textId="77777777" w:rsidR="0016773D" w:rsidRDefault="0016773D" w:rsidP="0016773D">
      <w:pPr>
        <w:pStyle w:val="Listeafsnit"/>
      </w:pPr>
      <w:r>
        <w:t>stk. 1:Regnskabsåret følger kalenderåret.</w:t>
      </w:r>
    </w:p>
    <w:p w14:paraId="41E1B038" w14:textId="0D17CE0B" w:rsidR="0016773D" w:rsidRDefault="0016773D" w:rsidP="0016773D">
      <w:pPr>
        <w:pStyle w:val="Listeafsnit"/>
      </w:pPr>
      <w:r>
        <w:t xml:space="preserve">stk. 2: Foreningens midler anbringes i et anerkendt pengeinstitut. </w:t>
      </w:r>
    </w:p>
    <w:p w14:paraId="487CA9B8" w14:textId="77777777" w:rsidR="0016773D" w:rsidRDefault="0016773D">
      <w:r>
        <w:t xml:space="preserve">§ 4. </w:t>
      </w:r>
    </w:p>
    <w:p w14:paraId="774C5654" w14:textId="1B833B74" w:rsidR="00BF4BDF" w:rsidRDefault="0016773D" w:rsidP="00BF4BDF">
      <w:pPr>
        <w:pStyle w:val="Listeafsnit"/>
      </w:pPr>
      <w:r>
        <w:t>Generalforsamlingen er foreningens højeste myndighed, og der afholdes generalforsamli</w:t>
      </w:r>
      <w:r w:rsidR="00A72D77">
        <w:t>n</w:t>
      </w:r>
      <w:r>
        <w:t>g hvert år i februar måned. Indvarslingen sker med en skriftlig meddelelse til samtlige medlemmer, senest 14 dage før generalforsamlingen.</w:t>
      </w:r>
    </w:p>
    <w:p w14:paraId="3B08CB0C" w14:textId="4AE2BBD2" w:rsidR="0016773D" w:rsidRDefault="0016773D" w:rsidP="00BF4BDF">
      <w:pPr>
        <w:pStyle w:val="Listeafsnit"/>
      </w:pPr>
      <w:r>
        <w:t xml:space="preserve">DAGSORDEN: </w:t>
      </w:r>
    </w:p>
    <w:p w14:paraId="713F1BEA" w14:textId="77777777" w:rsidR="00BF4BDF" w:rsidRDefault="0016773D" w:rsidP="00BF4BDF">
      <w:pPr>
        <w:ind w:firstLine="720"/>
      </w:pPr>
      <w:r>
        <w:t xml:space="preserve">1. Valg af dirigent </w:t>
      </w:r>
    </w:p>
    <w:p w14:paraId="427E40F5" w14:textId="77777777" w:rsidR="00BF4BDF" w:rsidRDefault="0016773D" w:rsidP="00BF4BDF">
      <w:pPr>
        <w:ind w:firstLine="720"/>
      </w:pPr>
      <w:r>
        <w:t xml:space="preserve">2. Formandens beretning. </w:t>
      </w:r>
    </w:p>
    <w:p w14:paraId="7FE6778C" w14:textId="77777777" w:rsidR="00BF4BDF" w:rsidRDefault="0016773D" w:rsidP="00BF4BDF">
      <w:pPr>
        <w:ind w:firstLine="720"/>
      </w:pPr>
      <w:r>
        <w:t xml:space="preserve">3. Regnskabsaflæggelse. </w:t>
      </w:r>
    </w:p>
    <w:p w14:paraId="593366A8" w14:textId="77777777" w:rsidR="00BF4BDF" w:rsidRDefault="0016773D" w:rsidP="00BF4BDF">
      <w:pPr>
        <w:ind w:firstLine="720"/>
      </w:pPr>
      <w:r>
        <w:t xml:space="preserve">4. Fastsættelse af kontingent. </w:t>
      </w:r>
    </w:p>
    <w:p w14:paraId="33D05212" w14:textId="22B8A6C1" w:rsidR="00BF4BDF" w:rsidRDefault="0016773D" w:rsidP="00BF4BDF">
      <w:pPr>
        <w:ind w:firstLine="720"/>
      </w:pPr>
      <w:r>
        <w:t>5. Valg af bestyrelsesmedlemmer, og for et år a</w:t>
      </w:r>
      <w:r w:rsidR="001F6E46">
        <w:t>d</w:t>
      </w:r>
      <w:r>
        <w:t xml:space="preserve"> gangen, 2 suppleanter. </w:t>
      </w:r>
    </w:p>
    <w:p w14:paraId="66C642DE" w14:textId="73871640" w:rsidR="00BF4BDF" w:rsidRDefault="0016773D" w:rsidP="00BF4BDF">
      <w:pPr>
        <w:ind w:firstLine="720"/>
      </w:pPr>
      <w:r>
        <w:t>6. Valg af 2 revisorer og 1 revisorsuppleant, gælder for et år a</w:t>
      </w:r>
      <w:r w:rsidR="001F6E46">
        <w:t>d</w:t>
      </w:r>
      <w:r>
        <w:t xml:space="preserve"> gangen. </w:t>
      </w:r>
    </w:p>
    <w:p w14:paraId="233693E2" w14:textId="05FC0903" w:rsidR="00BF4BDF" w:rsidRDefault="0016773D" w:rsidP="00BF4BDF">
      <w:pPr>
        <w:ind w:left="720"/>
      </w:pPr>
      <w:r>
        <w:t xml:space="preserve">7. Indkomne forslag. Forslag der ønskes behandlet skal være formanden i hænde senest 8 dage før </w:t>
      </w:r>
      <w:r w:rsidR="00BF4BDF">
        <w:t xml:space="preserve">  </w:t>
      </w:r>
      <w:r>
        <w:t xml:space="preserve">generalforsamlingen og skal være skriftlige. </w:t>
      </w:r>
    </w:p>
    <w:p w14:paraId="3EF80E38" w14:textId="5F002274" w:rsidR="0016773D" w:rsidRDefault="0016773D" w:rsidP="00BF4BDF">
      <w:pPr>
        <w:ind w:firstLine="720"/>
      </w:pPr>
      <w:r>
        <w:t xml:space="preserve">8. Eventuelt. </w:t>
      </w:r>
    </w:p>
    <w:p w14:paraId="61880F27" w14:textId="77777777" w:rsidR="00BF4BDF" w:rsidRDefault="00BF4BDF"/>
    <w:p w14:paraId="7271E9A2" w14:textId="77777777" w:rsidR="00BF4BDF" w:rsidRDefault="0016773D">
      <w:r>
        <w:t xml:space="preserve">§ 5. </w:t>
      </w:r>
    </w:p>
    <w:p w14:paraId="5EB2B10B" w14:textId="77777777" w:rsidR="00BF4BDF" w:rsidRDefault="0016773D" w:rsidP="00BF4BDF">
      <w:pPr>
        <w:pStyle w:val="Listeafsnit"/>
      </w:pPr>
      <w:r>
        <w:t>BESTYRELSEN</w:t>
      </w:r>
      <w:r w:rsidR="00BF4BDF">
        <w:t>:</w:t>
      </w:r>
      <w:r>
        <w:t xml:space="preserve"> </w:t>
      </w:r>
    </w:p>
    <w:p w14:paraId="4B7581CF" w14:textId="77777777" w:rsidR="00BF4BDF" w:rsidRDefault="0016773D" w:rsidP="00BF4BDF">
      <w:pPr>
        <w:pStyle w:val="Listeafsnit"/>
      </w:pPr>
      <w:r>
        <w:t xml:space="preserve">stk. 1: Det praktiske arbejde vedrørende korets daglige drift varetages af bestyrelsen, der består af 7 - 8 personer valgt af generalforsamlingen. Korets dirigent, er født medlem med stemmeret. Valgene gælder for en toårig periode. Der vælges 3 medlemmer hvert år på skift. Bestyrelsen konstituerer sig selv. Ved stemmelighed afgøres sagen ved lodtrækning. Bestyrelsen kan nedsætte udvalg efter behov. Det vil være ønskeligt, at alle stemmegrupper er repræsenteret i bestyrelsen. </w:t>
      </w:r>
    </w:p>
    <w:p w14:paraId="3D832731" w14:textId="77777777" w:rsidR="00BF4BDF" w:rsidRDefault="00BF4BDF" w:rsidP="00BF4BDF">
      <w:pPr>
        <w:pStyle w:val="Listeafsnit"/>
      </w:pPr>
    </w:p>
    <w:p w14:paraId="1A77FC96" w14:textId="77777777" w:rsidR="001F6E46" w:rsidRDefault="0016773D" w:rsidP="00BF4BDF">
      <w:pPr>
        <w:pStyle w:val="Listeafsnit"/>
      </w:pPr>
      <w:r>
        <w:t xml:space="preserve">stk. 2: Valgbare og stemmeberettigede er alle medlemmer, der er aktive korsangere. </w:t>
      </w:r>
    </w:p>
    <w:p w14:paraId="1E5A7DC6" w14:textId="20E208CA" w:rsidR="0016773D" w:rsidRDefault="0016773D" w:rsidP="00BF4BDF">
      <w:pPr>
        <w:pStyle w:val="Listeafsnit"/>
      </w:pPr>
      <w:r>
        <w:lastRenderedPageBreak/>
        <w:t>stk. 3: Personer, der modtager undervisning i korforeningens regi, kan vælge en repræsentant til bestyrelsen. Denne person er i givet fald bestyrelsens 8. medlem, og vælges for 1 år a</w:t>
      </w:r>
      <w:r w:rsidR="00BF4BDF">
        <w:t>d</w:t>
      </w:r>
      <w:r>
        <w:t xml:space="preserve"> gangen. </w:t>
      </w:r>
    </w:p>
    <w:p w14:paraId="6F694051" w14:textId="77777777" w:rsidR="00A72D77" w:rsidRDefault="0016773D">
      <w:r>
        <w:t xml:space="preserve">§ 6. </w:t>
      </w:r>
    </w:p>
    <w:p w14:paraId="2CE9CD2F" w14:textId="148C8F7C" w:rsidR="0016773D" w:rsidRDefault="0016773D" w:rsidP="00A72D77">
      <w:pPr>
        <w:pStyle w:val="Listeafsnit"/>
      </w:pPr>
      <w:r>
        <w:t>Det udleverede materiale er korforeningens ejendom.</w:t>
      </w:r>
    </w:p>
    <w:p w14:paraId="06CAE333" w14:textId="77777777" w:rsidR="00A72D77" w:rsidRDefault="0016773D">
      <w:r>
        <w:t xml:space="preserve"> § 7. </w:t>
      </w:r>
    </w:p>
    <w:p w14:paraId="356C6B5E" w14:textId="150932E3" w:rsidR="0016773D" w:rsidRDefault="0016773D" w:rsidP="00A72D77">
      <w:pPr>
        <w:pStyle w:val="Listeafsnit"/>
      </w:pPr>
      <w:r>
        <w:t xml:space="preserve">Bestyrelsen eller 2/3 af foreningens medlemmer kan indkalde til ekstraordinær generalforsamling, som skal indvarsles skriftligt 8 dage før afholdelse. </w:t>
      </w:r>
    </w:p>
    <w:p w14:paraId="43CBD9FD" w14:textId="77777777" w:rsidR="00A72D77" w:rsidRDefault="0016773D">
      <w:r>
        <w:t xml:space="preserve">§ 8. </w:t>
      </w:r>
    </w:p>
    <w:p w14:paraId="49A155C9" w14:textId="77777777" w:rsidR="00A72D77" w:rsidRDefault="0016773D" w:rsidP="00A72D77">
      <w:pPr>
        <w:pStyle w:val="Listeafsnit"/>
      </w:pPr>
      <w:r>
        <w:t>stk. 1: Ændring af disse vedtægter kan kun ske på en lovlig generalforsamling med 2/3 majorite</w:t>
      </w:r>
      <w:r w:rsidR="00BF4BDF">
        <w:t>t</w:t>
      </w:r>
      <w:r>
        <w:t xml:space="preserve">, dog mindst 50 % af samtlige medlemmer. </w:t>
      </w:r>
    </w:p>
    <w:p w14:paraId="41981F7E" w14:textId="14D1A486" w:rsidR="0016773D" w:rsidRDefault="0016773D" w:rsidP="00A72D77">
      <w:pPr>
        <w:pStyle w:val="Listeafsnit"/>
      </w:pPr>
      <w:r>
        <w:t xml:space="preserve">stk. 2: Opløsning af foreningen kan finde sted, når det er vedtaget med 2/3 majoritet af to på hinanden følgende generalforsamlinger, afholdt med mindst 14 dages mellemrum. stk. 3: Hvis foreningen opløses, stilles dens midler til rådighed for almennyttige formål i den tidligere Skærbæk Kommune efter generalforsamlingens beslutning. </w:t>
      </w:r>
    </w:p>
    <w:p w14:paraId="33064793" w14:textId="77777777" w:rsidR="00A72D77" w:rsidRDefault="0016773D">
      <w:r>
        <w:t xml:space="preserve">§ 9. </w:t>
      </w:r>
    </w:p>
    <w:p w14:paraId="7F7474F0" w14:textId="4D64E732" w:rsidR="00A72D77" w:rsidRDefault="0016773D" w:rsidP="00A72D77">
      <w:pPr>
        <w:pStyle w:val="Listeafsnit"/>
      </w:pPr>
      <w:r>
        <w:t>stk. 1: Foreningens medlemmer, udvalgsmedlemmer og bestyrelsesmedlemmer hæfter ikke for de i foreningen indgåede forpligtelser, for hvilke alene foreningen hæfter med dens formue.</w:t>
      </w:r>
    </w:p>
    <w:p w14:paraId="5BA7BE9F" w14:textId="77777777" w:rsidR="00A72D77" w:rsidRDefault="0016773D" w:rsidP="00A72D77">
      <w:pPr>
        <w:pStyle w:val="Listeafsnit"/>
      </w:pPr>
      <w:r>
        <w:t xml:space="preserve">stk. 2: Foreningens medlemmer har ikke krav på nogen del af foreningens formue eller udbytte af nogen art. </w:t>
      </w:r>
    </w:p>
    <w:p w14:paraId="1C75B690" w14:textId="218DE570" w:rsidR="0016773D" w:rsidRDefault="0016773D" w:rsidP="00A72D77">
      <w:pPr>
        <w:pStyle w:val="Listeafsnit"/>
      </w:pPr>
      <w:r>
        <w:t xml:space="preserve">stk. 3: Foreningen tegnes af formand eller næstformand. </w:t>
      </w:r>
    </w:p>
    <w:p w14:paraId="46BF6450" w14:textId="77777777" w:rsidR="0016773D" w:rsidRDefault="0016773D"/>
    <w:p w14:paraId="18379972" w14:textId="17B36501" w:rsidR="0016773D" w:rsidRPr="0016773D" w:rsidRDefault="0016773D">
      <w:pPr>
        <w:rPr>
          <w:b/>
          <w:bCs/>
        </w:rPr>
      </w:pPr>
      <w:r w:rsidRPr="0016773D">
        <w:rPr>
          <w:b/>
          <w:bCs/>
        </w:rPr>
        <w:t>Foranstående vedtægter er vedtaget på ordinær generalforsamling, afholdt i Skærbæk den</w:t>
      </w:r>
      <w:r w:rsidR="00A72D77">
        <w:rPr>
          <w:b/>
          <w:bCs/>
        </w:rPr>
        <w:t xml:space="preserve"> 7. februar</w:t>
      </w:r>
      <w:r w:rsidRPr="0016773D">
        <w:rPr>
          <w:b/>
          <w:bCs/>
        </w:rPr>
        <w:t xml:space="preserve"> 2</w:t>
      </w:r>
      <w:r w:rsidR="00A72D77">
        <w:rPr>
          <w:b/>
          <w:bCs/>
        </w:rPr>
        <w:t>0</w:t>
      </w:r>
      <w:r w:rsidRPr="0016773D">
        <w:rPr>
          <w:b/>
          <w:bCs/>
        </w:rPr>
        <w:t>2</w:t>
      </w:r>
      <w:r w:rsidR="00A72D77">
        <w:rPr>
          <w:b/>
          <w:bCs/>
        </w:rPr>
        <w:t>4</w:t>
      </w:r>
      <w:r w:rsidRPr="0016773D">
        <w:rPr>
          <w:b/>
          <w:bCs/>
        </w:rPr>
        <w:t>.</w:t>
      </w:r>
    </w:p>
    <w:p w14:paraId="5B0EDFF6" w14:textId="1D552CFD" w:rsidR="00B3239F" w:rsidRPr="0016773D" w:rsidRDefault="0016773D">
      <w:pPr>
        <w:rPr>
          <w:b/>
          <w:bCs/>
        </w:rPr>
      </w:pPr>
      <w:r w:rsidRPr="0016773D">
        <w:rPr>
          <w:b/>
          <w:bCs/>
        </w:rPr>
        <w:t xml:space="preserve"> Signeret:   </w:t>
      </w:r>
      <w:r w:rsidR="000873BD">
        <w:rPr>
          <w:b/>
          <w:bCs/>
        </w:rPr>
        <w:t xml:space="preserve">Poul Søgaard </w:t>
      </w:r>
      <w:r w:rsidRPr="0016773D">
        <w:rPr>
          <w:b/>
          <w:bCs/>
        </w:rPr>
        <w:t xml:space="preserve"> dirigent</w:t>
      </w:r>
    </w:p>
    <w:sectPr w:rsidR="00B3239F" w:rsidRPr="001677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21C2"/>
    <w:multiLevelType w:val="hybridMultilevel"/>
    <w:tmpl w:val="89F4E5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09B2"/>
    <w:multiLevelType w:val="hybridMultilevel"/>
    <w:tmpl w:val="9702A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3945"/>
    <w:multiLevelType w:val="hybridMultilevel"/>
    <w:tmpl w:val="A0985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0E8C"/>
    <w:multiLevelType w:val="hybridMultilevel"/>
    <w:tmpl w:val="76CCE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91D86"/>
    <w:multiLevelType w:val="hybridMultilevel"/>
    <w:tmpl w:val="CC0C7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D725F"/>
    <w:multiLevelType w:val="hybridMultilevel"/>
    <w:tmpl w:val="054ED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55BC3"/>
    <w:multiLevelType w:val="hybridMultilevel"/>
    <w:tmpl w:val="6C3E1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463FE"/>
    <w:multiLevelType w:val="hybridMultilevel"/>
    <w:tmpl w:val="9B9A0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E7C98"/>
    <w:multiLevelType w:val="hybridMultilevel"/>
    <w:tmpl w:val="50E01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69F4"/>
    <w:multiLevelType w:val="hybridMultilevel"/>
    <w:tmpl w:val="EB547E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635020">
    <w:abstractNumId w:val="8"/>
  </w:num>
  <w:num w:numId="2" w16cid:durableId="1591504153">
    <w:abstractNumId w:val="3"/>
  </w:num>
  <w:num w:numId="3" w16cid:durableId="820196730">
    <w:abstractNumId w:val="1"/>
  </w:num>
  <w:num w:numId="4" w16cid:durableId="357858158">
    <w:abstractNumId w:val="0"/>
  </w:num>
  <w:num w:numId="5" w16cid:durableId="85343502">
    <w:abstractNumId w:val="9"/>
  </w:num>
  <w:num w:numId="6" w16cid:durableId="807432004">
    <w:abstractNumId w:val="5"/>
  </w:num>
  <w:num w:numId="7" w16cid:durableId="2131704618">
    <w:abstractNumId w:val="6"/>
  </w:num>
  <w:num w:numId="8" w16cid:durableId="1617835169">
    <w:abstractNumId w:val="4"/>
  </w:num>
  <w:num w:numId="9" w16cid:durableId="808978843">
    <w:abstractNumId w:val="2"/>
  </w:num>
  <w:num w:numId="10" w16cid:durableId="17978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3D"/>
    <w:rsid w:val="000873BD"/>
    <w:rsid w:val="0016773D"/>
    <w:rsid w:val="001F6E46"/>
    <w:rsid w:val="007F202B"/>
    <w:rsid w:val="008F4BB0"/>
    <w:rsid w:val="00A72D77"/>
    <w:rsid w:val="00B3239F"/>
    <w:rsid w:val="00B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5819"/>
  <w15:chartTrackingRefBased/>
  <w15:docId w15:val="{5571961D-160E-4ED2-9CFE-16E996B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Jørgensen</dc:creator>
  <cp:keywords/>
  <dc:description/>
  <cp:lastModifiedBy>Ellen Jørgensen</cp:lastModifiedBy>
  <cp:revision>3</cp:revision>
  <dcterms:created xsi:type="dcterms:W3CDTF">2024-01-31T15:20:00Z</dcterms:created>
  <dcterms:modified xsi:type="dcterms:W3CDTF">2024-02-09T14:02:00Z</dcterms:modified>
</cp:coreProperties>
</file>